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21" w:rsidRPr="00EC6F21" w:rsidRDefault="00EC6F21" w:rsidP="00EC6F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6F21">
        <w:rPr>
          <w:rFonts w:ascii="Times New Roman" w:hAnsi="Times New Roman" w:cs="Times New Roman"/>
          <w:b/>
          <w:sz w:val="24"/>
          <w:szCs w:val="24"/>
        </w:rPr>
        <w:t>Аннотация к дополнительной профессиональной программе переподготовки</w:t>
      </w:r>
      <w:r w:rsidRPr="00EC6F2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C6F21" w:rsidRPr="00EC6F21" w:rsidRDefault="00EC6F21" w:rsidP="00EC6F21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C6F21">
        <w:rPr>
          <w:rFonts w:ascii="Times New Roman" w:hAnsi="Times New Roman" w:cs="Times New Roman"/>
          <w:b/>
          <w:sz w:val="24"/>
          <w:szCs w:val="24"/>
        </w:rPr>
        <w:t>«Экономика и бухгалтерский учет (по отраслям)»</w:t>
      </w:r>
      <w:r w:rsidRPr="00EC6F21">
        <w:rPr>
          <w:rFonts w:ascii="Times New Roman" w:hAnsi="Times New Roman" w:cs="Times New Roman"/>
          <w:sz w:val="24"/>
          <w:szCs w:val="24"/>
        </w:rPr>
        <w:t xml:space="preserve"> квалификация «Бухгалтер» (специализация «Бухгалтер малого предприятия»)</w:t>
      </w:r>
    </w:p>
    <w:p w:rsidR="00580A2D" w:rsidRDefault="00580A2D" w:rsidP="00580A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580A2D" w:rsidRPr="00580A2D" w:rsidTr="00580A2D">
        <w:tc>
          <w:tcPr>
            <w:tcW w:w="3369" w:type="dxa"/>
          </w:tcPr>
          <w:p w:rsidR="00580A2D" w:rsidRPr="00580A2D" w:rsidRDefault="00580A2D" w:rsidP="0058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202" w:type="dxa"/>
          </w:tcPr>
          <w:p w:rsidR="00580A2D" w:rsidRPr="00580A2D" w:rsidRDefault="00EC6F21" w:rsidP="0058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слушателей профессиональных компетенций, необходимых для профессиональной деятельности в области ведения бухгалтерского учета и анализа финансово-хозяйственной деятельности на малых предприятиях</w:t>
            </w:r>
            <w:r w:rsidR="00580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A2D" w:rsidTr="00580A2D">
        <w:tc>
          <w:tcPr>
            <w:tcW w:w="3369" w:type="dxa"/>
          </w:tcPr>
          <w:p w:rsidR="00580A2D" w:rsidRPr="00580A2D" w:rsidRDefault="00580A2D" w:rsidP="0058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2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</w:tcPr>
          <w:p w:rsidR="00580A2D" w:rsidRDefault="00580A2D" w:rsidP="00580A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бухгалтерского учета</w:t>
            </w:r>
            <w:r w:rsidR="00EC6F21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пассивов малого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0A2D" w:rsidRDefault="00580A2D" w:rsidP="00580A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EC6F21">
              <w:rPr>
                <w:rFonts w:ascii="Times New Roman" w:hAnsi="Times New Roman" w:cs="Times New Roman"/>
                <w:sz w:val="24"/>
                <w:szCs w:val="24"/>
              </w:rPr>
              <w:t>анализа финансово-хозяйственной деятельности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0A2D" w:rsidRPr="00580A2D" w:rsidRDefault="00580A2D" w:rsidP="00580A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пакетов прикладных программ для решения задач бухгалтерского учета (1С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ухгалтерия)</w:t>
            </w:r>
            <w:r w:rsidR="00147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0A2D" w:rsidTr="00580A2D">
        <w:tc>
          <w:tcPr>
            <w:tcW w:w="3369" w:type="dxa"/>
          </w:tcPr>
          <w:p w:rsidR="00580A2D" w:rsidRPr="00580A2D" w:rsidRDefault="00580A2D" w:rsidP="0058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2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обучения</w:t>
            </w:r>
          </w:p>
        </w:tc>
        <w:tc>
          <w:tcPr>
            <w:tcW w:w="6202" w:type="dxa"/>
          </w:tcPr>
          <w:p w:rsidR="00580A2D" w:rsidRDefault="00580A2D" w:rsidP="0058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практические занятия, консультации и т.д.</w:t>
            </w:r>
          </w:p>
        </w:tc>
      </w:tr>
      <w:tr w:rsidR="00580A2D" w:rsidTr="00580A2D">
        <w:tc>
          <w:tcPr>
            <w:tcW w:w="3369" w:type="dxa"/>
          </w:tcPr>
          <w:p w:rsidR="00580A2D" w:rsidRPr="00580A2D" w:rsidRDefault="00580A2D" w:rsidP="0058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2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6202" w:type="dxa"/>
          </w:tcPr>
          <w:p w:rsidR="00580A2D" w:rsidRDefault="00580A2D" w:rsidP="0058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580A2D" w:rsidTr="00580A2D">
        <w:tc>
          <w:tcPr>
            <w:tcW w:w="3369" w:type="dxa"/>
          </w:tcPr>
          <w:p w:rsidR="00580A2D" w:rsidRPr="00580A2D" w:rsidRDefault="00580A2D" w:rsidP="0058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2D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программы в часах</w:t>
            </w:r>
          </w:p>
        </w:tc>
        <w:tc>
          <w:tcPr>
            <w:tcW w:w="6202" w:type="dxa"/>
          </w:tcPr>
          <w:p w:rsidR="00580A2D" w:rsidRDefault="00EC6F21" w:rsidP="0058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 часов</w:t>
            </w:r>
            <w:bookmarkStart w:id="0" w:name="_GoBack"/>
            <w:bookmarkEnd w:id="0"/>
          </w:p>
        </w:tc>
      </w:tr>
    </w:tbl>
    <w:p w:rsidR="00580A2D" w:rsidRPr="00580A2D" w:rsidRDefault="00580A2D" w:rsidP="00580A2D">
      <w:pPr>
        <w:rPr>
          <w:rFonts w:ascii="Times New Roman" w:hAnsi="Times New Roman" w:cs="Times New Roman"/>
          <w:sz w:val="24"/>
          <w:szCs w:val="24"/>
        </w:rPr>
      </w:pPr>
    </w:p>
    <w:p w:rsidR="00580A2D" w:rsidRPr="00580A2D" w:rsidRDefault="00580A2D" w:rsidP="00580A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80A2D" w:rsidRPr="0058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A32D9"/>
    <w:multiLevelType w:val="hybridMultilevel"/>
    <w:tmpl w:val="FBEC3C6E"/>
    <w:lvl w:ilvl="0" w:tplc="00AC1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2D"/>
    <w:rsid w:val="0014764D"/>
    <w:rsid w:val="00580A2D"/>
    <w:rsid w:val="00BB5006"/>
    <w:rsid w:val="00E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2019-05-30T09:27:00Z</dcterms:created>
  <dcterms:modified xsi:type="dcterms:W3CDTF">2019-05-30T09:27:00Z</dcterms:modified>
</cp:coreProperties>
</file>