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B" w:rsidRPr="00F94A3B" w:rsidRDefault="00F94A3B" w:rsidP="00F94A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A3B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</w:t>
      </w:r>
      <w:proofErr w:type="gramStart"/>
      <w:r w:rsidRPr="00F94A3B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  <w:r w:rsidRPr="00F94A3B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F94A3B" w:rsidRPr="00F94A3B" w:rsidRDefault="00F94A3B" w:rsidP="00F94A3B">
      <w:pPr>
        <w:jc w:val="center"/>
        <w:rPr>
          <w:rFonts w:ascii="Times New Roman" w:hAnsi="Times New Roman" w:cs="Times New Roman"/>
          <w:b/>
        </w:rPr>
      </w:pPr>
      <w:r w:rsidRPr="00F94A3B">
        <w:rPr>
          <w:rFonts w:ascii="Times New Roman" w:hAnsi="Times New Roman" w:cs="Times New Roman"/>
          <w:b/>
          <w:sz w:val="24"/>
          <w:szCs w:val="24"/>
        </w:rPr>
        <w:t>«Машинист (кочегар) котельной» квалификация «Машинист (кочегар) котельной»</w:t>
      </w:r>
    </w:p>
    <w:p w:rsid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80A2D" w:rsidRP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580A2D" w:rsidRPr="00580A2D" w:rsidRDefault="00473E47" w:rsidP="00F9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A1450">
              <w:rPr>
                <w:rFonts w:ascii="Times New Roman" w:hAnsi="Times New Roman" w:cs="Times New Roman"/>
                <w:sz w:val="24"/>
                <w:szCs w:val="24"/>
              </w:rPr>
              <w:t xml:space="preserve">ка квалифицированных рабочих для </w:t>
            </w:r>
            <w:r w:rsidR="00F94A3B">
              <w:rPr>
                <w:rFonts w:ascii="Times New Roman" w:hAnsi="Times New Roman" w:cs="Times New Roman"/>
                <w:sz w:val="24"/>
                <w:szCs w:val="24"/>
              </w:rPr>
              <w:t>теплоэнергетической отрасли и ЖКХ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473E47" w:rsidRPr="00FA1450" w:rsidRDefault="00FA1450" w:rsidP="00F9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слушателей общих и профессиональных компетенций для выполнения работ по </w:t>
            </w:r>
            <w:r w:rsidR="00F94A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надлежащей работы котельной, установлению теплового режима в зависимости от сезона и </w:t>
            </w:r>
            <w:bookmarkStart w:id="0" w:name="_GoBack"/>
            <w:bookmarkEnd w:id="0"/>
            <w:r w:rsidR="00F94A3B">
              <w:rPr>
                <w:rFonts w:ascii="Times New Roman" w:hAnsi="Times New Roman" w:cs="Times New Roman"/>
                <w:sz w:val="24"/>
                <w:szCs w:val="24"/>
              </w:rPr>
              <w:t>температурных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6202" w:type="dxa"/>
          </w:tcPr>
          <w:p w:rsidR="00580A2D" w:rsidRDefault="00473E47" w:rsidP="00FA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 w:rsidR="00FA145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02" w:type="dxa"/>
          </w:tcPr>
          <w:p w:rsidR="00580A2D" w:rsidRDefault="00FA1450" w:rsidP="00FA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</w:t>
            </w:r>
            <w:r w:rsidR="00473E47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в часах</w:t>
            </w:r>
          </w:p>
        </w:tc>
        <w:tc>
          <w:tcPr>
            <w:tcW w:w="6202" w:type="dxa"/>
          </w:tcPr>
          <w:p w:rsidR="00580A2D" w:rsidRDefault="008D320E" w:rsidP="00FA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44DD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580A2D" w:rsidRP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p w:rsidR="00580A2D" w:rsidRPr="00580A2D" w:rsidRDefault="00580A2D" w:rsidP="00580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0A2D" w:rsidRPr="0058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512"/>
    <w:multiLevelType w:val="hybridMultilevel"/>
    <w:tmpl w:val="47585EE6"/>
    <w:lvl w:ilvl="0" w:tplc="00AC17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6401C6"/>
    <w:multiLevelType w:val="hybridMultilevel"/>
    <w:tmpl w:val="6A162766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D9"/>
    <w:multiLevelType w:val="hybridMultilevel"/>
    <w:tmpl w:val="FBEC3C6E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22FF"/>
    <w:multiLevelType w:val="hybridMultilevel"/>
    <w:tmpl w:val="A0E86718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2D"/>
    <w:rsid w:val="0014764D"/>
    <w:rsid w:val="002131CB"/>
    <w:rsid w:val="00473E47"/>
    <w:rsid w:val="004823D0"/>
    <w:rsid w:val="00580A2D"/>
    <w:rsid w:val="00627EBF"/>
    <w:rsid w:val="00844DD5"/>
    <w:rsid w:val="008D320E"/>
    <w:rsid w:val="00BA0722"/>
    <w:rsid w:val="00BB5006"/>
    <w:rsid w:val="00E76F2D"/>
    <w:rsid w:val="00F94A3B"/>
    <w:rsid w:val="00FA1450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2019-05-30T09:51:00Z</dcterms:created>
  <dcterms:modified xsi:type="dcterms:W3CDTF">2019-05-30T09:51:00Z</dcterms:modified>
</cp:coreProperties>
</file>