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31F7" w14:textId="77777777" w:rsidR="00281D12" w:rsidRPr="00281D12" w:rsidRDefault="00281D12" w:rsidP="004925D0">
      <w:pPr>
        <w:jc w:val="right"/>
        <w:rPr>
          <w:rFonts w:ascii="Times New Roman" w:hAnsi="Times New Roman" w:cs="Times New Roman"/>
          <w:sz w:val="24"/>
          <w:szCs w:val="24"/>
        </w:rPr>
      </w:pPr>
      <w:r w:rsidRPr="00281D12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3CEB9B0C" w14:textId="2D8DD9A7" w:rsidR="00281D12" w:rsidRPr="00281D12" w:rsidRDefault="00281D12" w:rsidP="004925D0">
      <w:pPr>
        <w:jc w:val="right"/>
        <w:rPr>
          <w:rFonts w:ascii="Times New Roman" w:hAnsi="Times New Roman" w:cs="Times New Roman"/>
          <w:sz w:val="24"/>
          <w:szCs w:val="24"/>
        </w:rPr>
      </w:pPr>
      <w:r w:rsidRPr="00281D12">
        <w:rPr>
          <w:rFonts w:ascii="Times New Roman" w:hAnsi="Times New Roman" w:cs="Times New Roman"/>
          <w:sz w:val="24"/>
          <w:szCs w:val="24"/>
        </w:rPr>
        <w:t>к приказу ГАОУ ДПО РК «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281D12">
        <w:rPr>
          <w:rFonts w:ascii="Times New Roman" w:hAnsi="Times New Roman" w:cs="Times New Roman"/>
          <w:sz w:val="24"/>
          <w:szCs w:val="24"/>
        </w:rPr>
        <w:t>ентр обучения»</w:t>
      </w:r>
    </w:p>
    <w:p w14:paraId="5C2AD72E" w14:textId="668CA6E5" w:rsidR="00E6540E" w:rsidRPr="00281D12" w:rsidRDefault="00281D12" w:rsidP="004925D0">
      <w:pPr>
        <w:jc w:val="right"/>
        <w:rPr>
          <w:rFonts w:ascii="Times New Roman" w:hAnsi="Times New Roman" w:cs="Times New Roman"/>
          <w:sz w:val="24"/>
          <w:szCs w:val="24"/>
        </w:rPr>
      </w:pPr>
      <w:r w:rsidRPr="00281D12">
        <w:rPr>
          <w:rFonts w:ascii="Times New Roman" w:hAnsi="Times New Roman" w:cs="Times New Roman"/>
          <w:sz w:val="24"/>
          <w:szCs w:val="24"/>
        </w:rPr>
        <w:t xml:space="preserve"> от 07.12.2023 г. № 99-од</w:t>
      </w:r>
    </w:p>
    <w:p w14:paraId="08E94685" w14:textId="33BA846C" w:rsidR="00281D12" w:rsidRPr="004925D0" w:rsidRDefault="00281D12" w:rsidP="004925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5D0">
        <w:rPr>
          <w:rFonts w:ascii="Times New Roman" w:hAnsi="Times New Roman" w:cs="Times New Roman"/>
          <w:b/>
          <w:bCs/>
          <w:sz w:val="24"/>
          <w:szCs w:val="24"/>
        </w:rPr>
        <w:t>Карта коррупционных рисков ГАОУ ДПО РК «</w:t>
      </w:r>
      <w:r w:rsidR="008E1DDB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4925D0">
        <w:rPr>
          <w:rFonts w:ascii="Times New Roman" w:hAnsi="Times New Roman" w:cs="Times New Roman"/>
          <w:b/>
          <w:bCs/>
          <w:sz w:val="24"/>
          <w:szCs w:val="24"/>
        </w:rPr>
        <w:t>ентр обучения» (далее</w:t>
      </w:r>
      <w:r w:rsidR="008E1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25D0">
        <w:rPr>
          <w:rFonts w:ascii="Times New Roman" w:hAnsi="Times New Roman" w:cs="Times New Roman"/>
          <w:b/>
          <w:bCs/>
          <w:sz w:val="24"/>
          <w:szCs w:val="24"/>
        </w:rPr>
        <w:t>- Учреждение)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2531"/>
        <w:gridCol w:w="1963"/>
        <w:gridCol w:w="3500"/>
        <w:gridCol w:w="1125"/>
        <w:gridCol w:w="4777"/>
      </w:tblGrid>
      <w:tr w:rsidR="0015701D" w14:paraId="01FCFF09" w14:textId="77777777" w:rsidTr="0015701D">
        <w:tc>
          <w:tcPr>
            <w:tcW w:w="672" w:type="dxa"/>
          </w:tcPr>
          <w:p w14:paraId="1D3CA8CC" w14:textId="56F30BF3" w:rsidR="00281D12" w:rsidRPr="004925D0" w:rsidRDefault="00281D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2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2531" w:type="dxa"/>
          </w:tcPr>
          <w:p w14:paraId="3B245CCC" w14:textId="42173A19" w:rsidR="00281D12" w:rsidRPr="004925D0" w:rsidRDefault="00281D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2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Коррупционные риски</w:t>
            </w:r>
          </w:p>
        </w:tc>
        <w:tc>
          <w:tcPr>
            <w:tcW w:w="1754" w:type="dxa"/>
          </w:tcPr>
          <w:p w14:paraId="7D08CAE8" w14:textId="1D282F54" w:rsidR="00281D12" w:rsidRPr="004925D0" w:rsidRDefault="00281D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2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3550" w:type="dxa"/>
          </w:tcPr>
          <w:p w14:paraId="555D2D73" w14:textId="121380B7" w:rsidR="00281D12" w:rsidRPr="004925D0" w:rsidRDefault="00281D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2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Типовые ситуации</w:t>
            </w:r>
          </w:p>
        </w:tc>
        <w:tc>
          <w:tcPr>
            <w:tcW w:w="1128" w:type="dxa"/>
          </w:tcPr>
          <w:p w14:paraId="2884AA4F" w14:textId="77777777" w:rsidR="00281D12" w:rsidRPr="004925D0" w:rsidRDefault="00281D12" w:rsidP="00281D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2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Степень риска</w:t>
            </w:r>
          </w:p>
          <w:p w14:paraId="72A588B0" w14:textId="04865253" w:rsidR="00281D12" w:rsidRPr="004925D0" w:rsidRDefault="00281D12" w:rsidP="00281D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2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(низкая, средняя, высокая)</w:t>
            </w:r>
          </w:p>
        </w:tc>
        <w:tc>
          <w:tcPr>
            <w:tcW w:w="4925" w:type="dxa"/>
          </w:tcPr>
          <w:p w14:paraId="5379C810" w14:textId="67CA05CD" w:rsidR="00281D12" w:rsidRPr="004925D0" w:rsidRDefault="00281D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2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по минимизации (устранению) коррупционного риска</w:t>
            </w:r>
          </w:p>
        </w:tc>
      </w:tr>
      <w:tr w:rsidR="0015701D" w14:paraId="0FA8BD66" w14:textId="77777777" w:rsidTr="0015701D">
        <w:tc>
          <w:tcPr>
            <w:tcW w:w="672" w:type="dxa"/>
          </w:tcPr>
          <w:p w14:paraId="61D09AFD" w14:textId="13EE57B4" w:rsidR="00281D12" w:rsidRPr="004925D0" w:rsidRDefault="00281D12" w:rsidP="0049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5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1" w:type="dxa"/>
          </w:tcPr>
          <w:p w14:paraId="1AD6C7E3" w14:textId="64014C30" w:rsidR="00281D12" w:rsidRPr="004925D0" w:rsidRDefault="00281D12" w:rsidP="0049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5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4" w:type="dxa"/>
          </w:tcPr>
          <w:p w14:paraId="3CBF1021" w14:textId="20D4BFA1" w:rsidR="00281D12" w:rsidRPr="004925D0" w:rsidRDefault="00281D12" w:rsidP="0049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5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50" w:type="dxa"/>
          </w:tcPr>
          <w:p w14:paraId="08DA9277" w14:textId="1CC85670" w:rsidR="00281D12" w:rsidRPr="004925D0" w:rsidRDefault="00281D12" w:rsidP="0049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5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8" w:type="dxa"/>
          </w:tcPr>
          <w:p w14:paraId="443195DA" w14:textId="4CA8BD16" w:rsidR="00281D12" w:rsidRPr="004925D0" w:rsidRDefault="00281D12" w:rsidP="0049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5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5" w:type="dxa"/>
          </w:tcPr>
          <w:p w14:paraId="3D4EB5FF" w14:textId="006AC9E4" w:rsidR="00281D12" w:rsidRPr="004925D0" w:rsidRDefault="00281D12" w:rsidP="0049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5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5701D" w14:paraId="5C4B64E9" w14:textId="77777777" w:rsidTr="0015701D">
        <w:tc>
          <w:tcPr>
            <w:tcW w:w="672" w:type="dxa"/>
          </w:tcPr>
          <w:p w14:paraId="5776A9A6" w14:textId="1027E655" w:rsidR="00281D12" w:rsidRDefault="00281D12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1" w:type="dxa"/>
          </w:tcPr>
          <w:p w14:paraId="7E573CF6" w14:textId="11CE8737" w:rsidR="00281D12" w:rsidRDefault="00281D12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образовательной организации</w:t>
            </w:r>
          </w:p>
        </w:tc>
        <w:tc>
          <w:tcPr>
            <w:tcW w:w="1754" w:type="dxa"/>
          </w:tcPr>
          <w:p w14:paraId="280B2537" w14:textId="77777777" w:rsidR="00281D12" w:rsidRDefault="00281D12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14:paraId="576DC7B0" w14:textId="77777777" w:rsidR="00281D12" w:rsidRDefault="00281D12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</w:p>
          <w:p w14:paraId="73CAACA4" w14:textId="4E9F7C3B" w:rsidR="00281D12" w:rsidRDefault="00281D12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</w:t>
            </w:r>
          </w:p>
        </w:tc>
        <w:tc>
          <w:tcPr>
            <w:tcW w:w="3550" w:type="dxa"/>
          </w:tcPr>
          <w:p w14:paraId="414DF269" w14:textId="15B6C757" w:rsidR="00281D12" w:rsidRDefault="00281D12" w:rsidP="0015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</w:t>
            </w:r>
            <w:r w:rsidR="00492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дственников либо иной личной заинтересованности</w:t>
            </w:r>
          </w:p>
        </w:tc>
        <w:tc>
          <w:tcPr>
            <w:tcW w:w="1128" w:type="dxa"/>
          </w:tcPr>
          <w:p w14:paraId="66597019" w14:textId="385AB45D" w:rsidR="00281D12" w:rsidRDefault="004925D0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1D12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  <w:tc>
          <w:tcPr>
            <w:tcW w:w="4925" w:type="dxa"/>
          </w:tcPr>
          <w:p w14:paraId="2C3AC3C0" w14:textId="649C209E" w:rsidR="00281D12" w:rsidRDefault="00845774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1D12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деятельности Учреждения.</w:t>
            </w:r>
          </w:p>
          <w:p w14:paraId="5F424FF2" w14:textId="1576EED7" w:rsidR="00281D12" w:rsidRDefault="00845774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1D1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норм </w:t>
            </w:r>
            <w:r w:rsidR="00281D12" w:rsidRPr="00371BDB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="00281D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81D12" w:rsidRPr="00371BDB">
              <w:rPr>
                <w:rFonts w:ascii="Times New Roman" w:hAnsi="Times New Roman" w:cs="Times New Roman"/>
                <w:sz w:val="24"/>
                <w:szCs w:val="24"/>
              </w:rPr>
              <w:t xml:space="preserve"> об антикоррупционной политике</w:t>
            </w:r>
            <w:r w:rsidR="00281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2E53A4" w14:textId="0EB56C26" w:rsidR="00281D12" w:rsidRDefault="00845774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1D12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</w:t>
            </w:r>
            <w:r w:rsidR="004925D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281D12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4925D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81D12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о мерах ответственности за совершение коррупционных правонарушений</w:t>
            </w:r>
          </w:p>
        </w:tc>
      </w:tr>
      <w:tr w:rsidR="0015701D" w14:paraId="329E1DF0" w14:textId="77777777" w:rsidTr="0015701D">
        <w:tc>
          <w:tcPr>
            <w:tcW w:w="672" w:type="dxa"/>
          </w:tcPr>
          <w:p w14:paraId="536B3089" w14:textId="5DC9AD47" w:rsidR="00281D12" w:rsidRDefault="004925D0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1" w:type="dxa"/>
          </w:tcPr>
          <w:p w14:paraId="5231D534" w14:textId="2EB6D15E" w:rsidR="00281D12" w:rsidRDefault="004925D0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образовательной организации</w:t>
            </w:r>
          </w:p>
        </w:tc>
        <w:tc>
          <w:tcPr>
            <w:tcW w:w="1754" w:type="dxa"/>
          </w:tcPr>
          <w:p w14:paraId="5CCD1922" w14:textId="515D287E" w:rsidR="00281D12" w:rsidRDefault="004925D0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3550" w:type="dxa"/>
          </w:tcPr>
          <w:p w14:paraId="434A271C" w14:textId="5F522C71" w:rsidR="00281D12" w:rsidRDefault="004925D0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справок по заявлениям граждан</w:t>
            </w:r>
          </w:p>
        </w:tc>
        <w:tc>
          <w:tcPr>
            <w:tcW w:w="1128" w:type="dxa"/>
          </w:tcPr>
          <w:p w14:paraId="0ECB3D62" w14:textId="076540C7" w:rsidR="00281D12" w:rsidRDefault="004925D0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925" w:type="dxa"/>
          </w:tcPr>
          <w:p w14:paraId="1EEB72E3" w14:textId="03F8338A" w:rsidR="004925D0" w:rsidRDefault="00845774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25D0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деятельности Учреждения.</w:t>
            </w:r>
          </w:p>
          <w:p w14:paraId="5E4C1841" w14:textId="63DDEA41" w:rsidR="00281D12" w:rsidRDefault="00845774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25D0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Учреждения положений законодательства о мерах ответственности за совершение коррупционных правонарушений.</w:t>
            </w:r>
          </w:p>
          <w:p w14:paraId="25FE94C5" w14:textId="5370B77F" w:rsidR="004925D0" w:rsidRDefault="00845774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25D0">
              <w:rPr>
                <w:rFonts w:ascii="Times New Roman" w:hAnsi="Times New Roman" w:cs="Times New Roman"/>
                <w:sz w:val="24"/>
                <w:szCs w:val="24"/>
              </w:rPr>
              <w:t>Индивидуальная разъяснительная работа</w:t>
            </w:r>
          </w:p>
        </w:tc>
      </w:tr>
      <w:tr w:rsidR="0015701D" w14:paraId="1EEAB156" w14:textId="77777777" w:rsidTr="0015701D">
        <w:tc>
          <w:tcPr>
            <w:tcW w:w="672" w:type="dxa"/>
          </w:tcPr>
          <w:p w14:paraId="76EF47E4" w14:textId="4CA0C090" w:rsidR="00281D12" w:rsidRDefault="004925D0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1" w:type="dxa"/>
          </w:tcPr>
          <w:p w14:paraId="54A5EF83" w14:textId="17970E6B" w:rsidR="00281D12" w:rsidRDefault="004925D0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на работу сотрудников</w:t>
            </w:r>
          </w:p>
        </w:tc>
        <w:tc>
          <w:tcPr>
            <w:tcW w:w="1754" w:type="dxa"/>
          </w:tcPr>
          <w:p w14:paraId="7CE24DD3" w14:textId="5F80418B" w:rsidR="00281D12" w:rsidRDefault="004925D0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50" w:type="dxa"/>
          </w:tcPr>
          <w:p w14:paraId="10D0A4AC" w14:textId="3FFDCA09" w:rsidR="00281D12" w:rsidRDefault="004925D0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работу в образовательную организацию</w:t>
            </w:r>
          </w:p>
        </w:tc>
        <w:tc>
          <w:tcPr>
            <w:tcW w:w="1128" w:type="dxa"/>
          </w:tcPr>
          <w:p w14:paraId="2F4A0844" w14:textId="6EB93862" w:rsidR="00281D12" w:rsidRDefault="004925D0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925" w:type="dxa"/>
          </w:tcPr>
          <w:p w14:paraId="031C90E9" w14:textId="263C74F4" w:rsidR="00281D12" w:rsidRDefault="00845774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25D0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ответственными лицами о мерах ответственности за совершение коррупционных правонарушений.</w:t>
            </w:r>
          </w:p>
          <w:p w14:paraId="462BF1DE" w14:textId="785F8B1B" w:rsidR="004925D0" w:rsidRDefault="00845774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25D0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при приёме на работу директором, руководителем отдела.</w:t>
            </w:r>
          </w:p>
        </w:tc>
      </w:tr>
      <w:tr w:rsidR="0015701D" w14:paraId="5EA8EB8D" w14:textId="77777777" w:rsidTr="0015701D">
        <w:tc>
          <w:tcPr>
            <w:tcW w:w="672" w:type="dxa"/>
          </w:tcPr>
          <w:p w14:paraId="2CA1E1FF" w14:textId="526F0D66" w:rsidR="00281D12" w:rsidRDefault="004925D0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1" w:type="dxa"/>
          </w:tcPr>
          <w:p w14:paraId="5967BE7D" w14:textId="620077F6" w:rsidR="00281D12" w:rsidRDefault="004925D0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</w:t>
            </w:r>
          </w:p>
        </w:tc>
        <w:tc>
          <w:tcPr>
            <w:tcW w:w="1754" w:type="dxa"/>
          </w:tcPr>
          <w:p w14:paraId="5F7922B6" w14:textId="77777777" w:rsidR="004925D0" w:rsidRDefault="004925D0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14:paraId="45358A11" w14:textId="77777777" w:rsidR="004925D0" w:rsidRDefault="004925D0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</w:p>
          <w:p w14:paraId="7C03ACDB" w14:textId="31FE81DF" w:rsidR="00281D12" w:rsidRDefault="004925D0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 учреждения</w:t>
            </w:r>
          </w:p>
        </w:tc>
        <w:tc>
          <w:tcPr>
            <w:tcW w:w="3550" w:type="dxa"/>
          </w:tcPr>
          <w:p w14:paraId="3EC72227" w14:textId="77777777" w:rsidR="00B0166E" w:rsidRDefault="00B0166E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4925D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личных или групповых интересах информации, полученной при выполнении служебных </w:t>
            </w:r>
            <w:r w:rsidR="00492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обязанностей, если такая информация не подлежит официальному распространению. </w:t>
            </w:r>
          </w:p>
          <w:p w14:paraId="236A8EB8" w14:textId="787610B9" w:rsidR="00281D12" w:rsidRDefault="00B0166E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25D0">
              <w:rPr>
                <w:rFonts w:ascii="Times New Roman" w:hAnsi="Times New Roman" w:cs="Times New Roman"/>
                <w:sz w:val="24"/>
                <w:szCs w:val="24"/>
              </w:rPr>
              <w:t>Попытка несанкционированного доступа к информационным ресурсам.</w:t>
            </w:r>
          </w:p>
          <w:p w14:paraId="340B3988" w14:textId="70B10477" w:rsidR="004925D0" w:rsidRDefault="004925D0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Замалчивание информации.</w:t>
            </w:r>
          </w:p>
        </w:tc>
        <w:tc>
          <w:tcPr>
            <w:tcW w:w="1128" w:type="dxa"/>
          </w:tcPr>
          <w:p w14:paraId="2DAAE682" w14:textId="6743530D" w:rsidR="00281D12" w:rsidRDefault="004925D0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4925" w:type="dxa"/>
          </w:tcPr>
          <w:p w14:paraId="3A8F0BDF" w14:textId="04687C2E" w:rsidR="00281D12" w:rsidRDefault="00845774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25D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нормативными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документами, регламентирующими вопросы предупреждения и противодействия коррупции в образовательной организации.</w:t>
            </w:r>
          </w:p>
          <w:p w14:paraId="14289C48" w14:textId="37709D72" w:rsidR="00845774" w:rsidRDefault="00845774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-Соблюдение норм </w:t>
            </w:r>
            <w:r w:rsidRPr="00371BDB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71BDB">
              <w:rPr>
                <w:rFonts w:ascii="Times New Roman" w:hAnsi="Times New Roman" w:cs="Times New Roman"/>
                <w:sz w:val="24"/>
                <w:szCs w:val="24"/>
              </w:rPr>
              <w:t xml:space="preserve"> об антикоррупционной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549199" w14:textId="7654E2BF" w:rsidR="00845774" w:rsidRDefault="00845774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-Разъяснение работникам Учреждения положений законодательства о мерах ответственности за совершение коррупционных правонарушений.</w:t>
            </w:r>
          </w:p>
          <w:p w14:paraId="1059C360" w14:textId="2AA803A6" w:rsidR="00845774" w:rsidRDefault="00845774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01D" w14:paraId="4C9235B5" w14:textId="77777777" w:rsidTr="0015701D">
        <w:tc>
          <w:tcPr>
            <w:tcW w:w="672" w:type="dxa"/>
          </w:tcPr>
          <w:p w14:paraId="11616A79" w14:textId="5661BE5D" w:rsidR="00281D12" w:rsidRDefault="00845774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31" w:type="dxa"/>
          </w:tcPr>
          <w:p w14:paraId="613E6D29" w14:textId="3AAD9731" w:rsidR="00281D12" w:rsidRDefault="00845774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юридических и физических лиц</w:t>
            </w:r>
          </w:p>
        </w:tc>
        <w:tc>
          <w:tcPr>
            <w:tcW w:w="1754" w:type="dxa"/>
          </w:tcPr>
          <w:p w14:paraId="5F611120" w14:textId="77777777" w:rsidR="00845774" w:rsidRDefault="00845774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14:paraId="29DACF78" w14:textId="77777777" w:rsidR="00845774" w:rsidRDefault="00845774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</w:p>
          <w:p w14:paraId="32EEA97E" w14:textId="26C5A180" w:rsidR="00281D12" w:rsidRDefault="00845774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рассмотрение обращений</w:t>
            </w:r>
          </w:p>
        </w:tc>
        <w:tc>
          <w:tcPr>
            <w:tcW w:w="3550" w:type="dxa"/>
          </w:tcPr>
          <w:p w14:paraId="52B4CF7B" w14:textId="646C9240" w:rsidR="00281D12" w:rsidRDefault="00B0166E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5774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порядка рассмотрения обращений граждан и юридических лиц.</w:t>
            </w:r>
          </w:p>
          <w:p w14:paraId="08E91A52" w14:textId="343383A2" w:rsidR="00845774" w:rsidRDefault="00B0166E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5774">
              <w:rPr>
                <w:rFonts w:ascii="Times New Roman" w:hAnsi="Times New Roman" w:cs="Times New Roman"/>
                <w:sz w:val="24"/>
                <w:szCs w:val="24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</w:t>
            </w:r>
          </w:p>
        </w:tc>
        <w:tc>
          <w:tcPr>
            <w:tcW w:w="1128" w:type="dxa"/>
          </w:tcPr>
          <w:p w14:paraId="71A38391" w14:textId="4CE9AB82" w:rsidR="00281D12" w:rsidRDefault="00845774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925" w:type="dxa"/>
          </w:tcPr>
          <w:p w14:paraId="0250A446" w14:textId="77777777" w:rsidR="00281D12" w:rsidRDefault="00845774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Разъяснительная работа.</w:t>
            </w:r>
          </w:p>
          <w:p w14:paraId="691E7907" w14:textId="77777777" w:rsidR="00845774" w:rsidRDefault="00845774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установленного порядка рассмотрения обращений граждан в Учреждение.</w:t>
            </w:r>
          </w:p>
          <w:p w14:paraId="28FB5254" w14:textId="64738DD5" w:rsidR="00845774" w:rsidRDefault="00845774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-Контроль рассмотрения обращений со стороны администрации Учреждения.</w:t>
            </w:r>
          </w:p>
        </w:tc>
      </w:tr>
      <w:tr w:rsidR="0015701D" w14:paraId="54A52AA3" w14:textId="77777777" w:rsidTr="0015701D">
        <w:tc>
          <w:tcPr>
            <w:tcW w:w="672" w:type="dxa"/>
          </w:tcPr>
          <w:p w14:paraId="20234EC0" w14:textId="3A686865" w:rsidR="00281D12" w:rsidRDefault="00845774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1" w:type="dxa"/>
          </w:tcPr>
          <w:p w14:paraId="0590E81B" w14:textId="13515D45" w:rsidR="00281D12" w:rsidRDefault="00845774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</w:t>
            </w:r>
            <w:r w:rsidR="0015701D">
              <w:rPr>
                <w:rFonts w:ascii="Times New Roman" w:hAnsi="Times New Roman" w:cs="Times New Roman"/>
                <w:sz w:val="24"/>
                <w:szCs w:val="24"/>
              </w:rPr>
              <w:t>тношение с должностными лицами в органах власти и управления, правоохранительными органами и другими организациями</w:t>
            </w:r>
          </w:p>
        </w:tc>
        <w:tc>
          <w:tcPr>
            <w:tcW w:w="1754" w:type="dxa"/>
          </w:tcPr>
          <w:p w14:paraId="2E7372BC" w14:textId="77777777" w:rsidR="00845774" w:rsidRDefault="00845774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14:paraId="23250ACF" w14:textId="0CD3A813" w:rsidR="00281D12" w:rsidRDefault="00845774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15701D">
              <w:rPr>
                <w:rFonts w:ascii="Times New Roman" w:hAnsi="Times New Roman" w:cs="Times New Roman"/>
                <w:sz w:val="24"/>
                <w:szCs w:val="24"/>
              </w:rPr>
              <w:t>, работники, уполномоченные директором представлять интересы Учреждения.</w:t>
            </w:r>
          </w:p>
        </w:tc>
        <w:tc>
          <w:tcPr>
            <w:tcW w:w="3550" w:type="dxa"/>
          </w:tcPr>
          <w:p w14:paraId="5F1C671D" w14:textId="6077C29E" w:rsidR="00281D12" w:rsidRDefault="0015701D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Дарение подарков и оказание не служебных услуг должностными лицами в органах власти и управления, правоохранительных органах и различным организациях, за исключением символических знаков внимания, протокольных мероприятий.</w:t>
            </w:r>
          </w:p>
        </w:tc>
        <w:tc>
          <w:tcPr>
            <w:tcW w:w="1128" w:type="dxa"/>
          </w:tcPr>
          <w:p w14:paraId="5FAC9B0D" w14:textId="7599884D" w:rsidR="00281D12" w:rsidRDefault="00845774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925" w:type="dxa"/>
          </w:tcPr>
          <w:p w14:paraId="2E20D376" w14:textId="77777777" w:rsidR="00281D12" w:rsidRDefault="0015701D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  <w:p w14:paraId="37B6BC68" w14:textId="77777777" w:rsidR="0015701D" w:rsidRDefault="0015701D" w:rsidP="0015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норм </w:t>
            </w:r>
            <w:r w:rsidRPr="00371BDB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71BDB">
              <w:rPr>
                <w:rFonts w:ascii="Times New Roman" w:hAnsi="Times New Roman" w:cs="Times New Roman"/>
                <w:sz w:val="24"/>
                <w:szCs w:val="24"/>
              </w:rPr>
              <w:t xml:space="preserve"> об антикоррупционной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29C1AF" w14:textId="77777777" w:rsidR="0015701D" w:rsidRDefault="0015701D" w:rsidP="0015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Разъяснительная работа.</w:t>
            </w:r>
          </w:p>
          <w:p w14:paraId="7319B460" w14:textId="77777777" w:rsidR="0015701D" w:rsidRDefault="0015701D" w:rsidP="0015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5218D" w14:textId="7866B82C" w:rsidR="0015701D" w:rsidRDefault="0015701D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01D" w14:paraId="65327CD8" w14:textId="77777777" w:rsidTr="00E04494">
        <w:trPr>
          <w:trHeight w:val="70"/>
        </w:trPr>
        <w:tc>
          <w:tcPr>
            <w:tcW w:w="672" w:type="dxa"/>
          </w:tcPr>
          <w:p w14:paraId="10807DD5" w14:textId="2DBF27FF" w:rsidR="004925D0" w:rsidRDefault="0015701D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1" w:type="dxa"/>
          </w:tcPr>
          <w:p w14:paraId="2C681498" w14:textId="4689FE37" w:rsidR="004925D0" w:rsidRDefault="0015701D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решений об использовании бюджетных средств и средств от приносящей доход деятельности</w:t>
            </w:r>
          </w:p>
        </w:tc>
        <w:tc>
          <w:tcPr>
            <w:tcW w:w="1754" w:type="dxa"/>
          </w:tcPr>
          <w:p w14:paraId="3EE98B16" w14:textId="77777777" w:rsidR="004925D0" w:rsidRDefault="0015701D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2FEAD83F" w14:textId="6C557D9A" w:rsidR="0015701D" w:rsidRDefault="0015701D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550" w:type="dxa"/>
          </w:tcPr>
          <w:p w14:paraId="5F76B83C" w14:textId="6064ECE9" w:rsidR="004925D0" w:rsidRDefault="0015701D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 и средств, полученных от приносящей доход деятельности</w:t>
            </w:r>
          </w:p>
        </w:tc>
        <w:tc>
          <w:tcPr>
            <w:tcW w:w="1128" w:type="dxa"/>
          </w:tcPr>
          <w:p w14:paraId="6886BD58" w14:textId="28A8DFC9" w:rsidR="004925D0" w:rsidRDefault="0015701D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925" w:type="dxa"/>
          </w:tcPr>
          <w:p w14:paraId="0F0CEB18" w14:textId="77777777" w:rsidR="004925D0" w:rsidRDefault="0015701D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-Привлечение к принятию решений представителей разных отделов Учреждения</w:t>
            </w:r>
          </w:p>
          <w:p w14:paraId="3B895B8A" w14:textId="77777777" w:rsidR="00E04494" w:rsidRDefault="00E04494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на сайте информации об оказании платных услуг.</w:t>
            </w:r>
          </w:p>
          <w:p w14:paraId="445AF842" w14:textId="2CA02004" w:rsidR="00E04494" w:rsidRDefault="00E04494" w:rsidP="00E0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  <w:p w14:paraId="141ADA39" w14:textId="7445F20D" w:rsidR="00E04494" w:rsidRDefault="00E04494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Разъяснительная работа с ответственными лицами о мерах ответственности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совершение коррупционных правонарушений.</w:t>
            </w:r>
          </w:p>
        </w:tc>
      </w:tr>
      <w:tr w:rsidR="0015701D" w14:paraId="66D75A77" w14:textId="77777777" w:rsidTr="0015701D">
        <w:tc>
          <w:tcPr>
            <w:tcW w:w="672" w:type="dxa"/>
          </w:tcPr>
          <w:p w14:paraId="5CEC56E3" w14:textId="22FFCEC7" w:rsidR="004925D0" w:rsidRDefault="00E04494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31" w:type="dxa"/>
          </w:tcPr>
          <w:p w14:paraId="71CE3C4C" w14:textId="6A7410C2" w:rsidR="004925D0" w:rsidRDefault="00E04494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материальных ценностей и ведение учета материальных ценностей</w:t>
            </w:r>
          </w:p>
        </w:tc>
        <w:tc>
          <w:tcPr>
            <w:tcW w:w="1754" w:type="dxa"/>
          </w:tcPr>
          <w:p w14:paraId="0FEC16CA" w14:textId="21D07BA7" w:rsidR="004925D0" w:rsidRDefault="00E04494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550" w:type="dxa"/>
          </w:tcPr>
          <w:p w14:paraId="33D9404F" w14:textId="374DA449" w:rsidR="004925D0" w:rsidRDefault="00B0166E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4494">
              <w:rPr>
                <w:rFonts w:ascii="Times New Roman" w:hAnsi="Times New Roman" w:cs="Times New Roman"/>
                <w:sz w:val="24"/>
                <w:szCs w:val="24"/>
              </w:rPr>
              <w:t>Несвоевременная постановка на регистрационный учёт материальных ценностей.</w:t>
            </w:r>
          </w:p>
          <w:p w14:paraId="651E65D5" w14:textId="38A45478" w:rsidR="00E04494" w:rsidRDefault="00B0166E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4494">
              <w:rPr>
                <w:rFonts w:ascii="Times New Roman" w:hAnsi="Times New Roman" w:cs="Times New Roman"/>
                <w:sz w:val="24"/>
                <w:szCs w:val="24"/>
              </w:rPr>
              <w:t>Умышленно досрочное списание материальных средств и расходных материалов с регистрационного учёта.</w:t>
            </w:r>
          </w:p>
          <w:p w14:paraId="6F32FB80" w14:textId="1349522B" w:rsidR="00E04494" w:rsidRDefault="00B0166E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4494">
              <w:rPr>
                <w:rFonts w:ascii="Times New Roman" w:hAnsi="Times New Roman" w:cs="Times New Roman"/>
                <w:sz w:val="24"/>
                <w:szCs w:val="24"/>
              </w:rPr>
              <w:t>Отсутствие регулярного контроля наличия и сохранения имущества.</w:t>
            </w:r>
          </w:p>
        </w:tc>
        <w:tc>
          <w:tcPr>
            <w:tcW w:w="1128" w:type="dxa"/>
          </w:tcPr>
          <w:p w14:paraId="11E75F94" w14:textId="511B7CFF" w:rsidR="004925D0" w:rsidRDefault="00E04494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925" w:type="dxa"/>
          </w:tcPr>
          <w:p w14:paraId="0F8A56C4" w14:textId="492F5AB8" w:rsidR="004925D0" w:rsidRDefault="00E04494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-Контроль проведения ежегодной инвентаризации материальных ценностей.</w:t>
            </w:r>
          </w:p>
          <w:p w14:paraId="3BB4C874" w14:textId="6102B090" w:rsidR="00E04494" w:rsidRDefault="00E04494" w:rsidP="00E0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  <w:p w14:paraId="744A70D4" w14:textId="5B7A62C5" w:rsidR="00E04494" w:rsidRDefault="00E04494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01D" w14:paraId="34A46CB4" w14:textId="77777777" w:rsidTr="0015701D">
        <w:tc>
          <w:tcPr>
            <w:tcW w:w="672" w:type="dxa"/>
          </w:tcPr>
          <w:p w14:paraId="6EB68555" w14:textId="7EFF6E97" w:rsidR="004925D0" w:rsidRDefault="00E04494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31" w:type="dxa"/>
          </w:tcPr>
          <w:p w14:paraId="6B26029D" w14:textId="30351E03" w:rsidR="004925D0" w:rsidRDefault="00E04494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закупок, заключение контрактов и других гражданско-правовых договоров на поставку товаров, выполнение работ, оказания услуг Учреждением.</w:t>
            </w:r>
          </w:p>
        </w:tc>
        <w:tc>
          <w:tcPr>
            <w:tcW w:w="1754" w:type="dxa"/>
          </w:tcPr>
          <w:p w14:paraId="7BD532F8" w14:textId="77777777" w:rsidR="00E04494" w:rsidRDefault="00E04494" w:rsidP="00E0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62B17DD2" w14:textId="77777777" w:rsidR="004925D0" w:rsidRDefault="00E04494" w:rsidP="00E0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14:paraId="2C3F413D" w14:textId="366AF42A" w:rsidR="00E04494" w:rsidRDefault="008E6D02" w:rsidP="00E0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3550" w:type="dxa"/>
          </w:tcPr>
          <w:p w14:paraId="60004794" w14:textId="7EE1F58A" w:rsidR="004925D0" w:rsidRDefault="00B0166E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6D02">
              <w:rPr>
                <w:rFonts w:ascii="Times New Roman" w:hAnsi="Times New Roman" w:cs="Times New Roman"/>
                <w:sz w:val="24"/>
                <w:szCs w:val="24"/>
              </w:rPr>
              <w:t>Расстановка мнимых приоритетов по предмету, объёмам, срокам удовлетворения потребности;</w:t>
            </w:r>
          </w:p>
          <w:p w14:paraId="31218FFA" w14:textId="3D9598A2" w:rsidR="008E6D02" w:rsidRDefault="00B0166E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6D02">
              <w:rPr>
                <w:rFonts w:ascii="Times New Roman" w:hAnsi="Times New Roman" w:cs="Times New Roman"/>
                <w:sz w:val="24"/>
                <w:szCs w:val="24"/>
              </w:rPr>
              <w:t>определение объёма необходимых средств;</w:t>
            </w:r>
          </w:p>
          <w:p w14:paraId="504971AA" w14:textId="2F0D4F1A" w:rsidR="008E6D02" w:rsidRDefault="00B0166E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6D02">
              <w:rPr>
                <w:rFonts w:ascii="Times New Roman" w:hAnsi="Times New Roman" w:cs="Times New Roman"/>
                <w:sz w:val="24"/>
                <w:szCs w:val="24"/>
              </w:rPr>
              <w:t>необоснованное расширение (ограничение) круга возможных поставщиков;</w:t>
            </w:r>
          </w:p>
          <w:p w14:paraId="6E75251A" w14:textId="77777777" w:rsidR="00B0166E" w:rsidRDefault="00B0166E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6D02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необоснованное расширение (ограничение) круга удовлетворяющей потребности продукции; </w:t>
            </w:r>
          </w:p>
          <w:p w14:paraId="68CE95F0" w14:textId="1F1D3EF9" w:rsidR="008E6D02" w:rsidRDefault="00B0166E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6D02">
              <w:rPr>
                <w:rFonts w:ascii="Times New Roman" w:hAnsi="Times New Roman" w:cs="Times New Roman"/>
                <w:sz w:val="24"/>
                <w:szCs w:val="24"/>
              </w:rPr>
              <w:t>необоснованное расширение (ограничение), упрощение (усложнение) необходимых условий контракта и оговорок относительно их исполнения;</w:t>
            </w:r>
          </w:p>
          <w:p w14:paraId="64CBD4B4" w14:textId="400598EB" w:rsidR="008E6D02" w:rsidRDefault="00B0166E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6D02">
              <w:rPr>
                <w:rFonts w:ascii="Times New Roman" w:hAnsi="Times New Roman" w:cs="Times New Roman"/>
                <w:sz w:val="24"/>
                <w:szCs w:val="24"/>
              </w:rPr>
              <w:t>необоснованное завышение (занижение) цены объекта закупок;</w:t>
            </w:r>
          </w:p>
          <w:p w14:paraId="6A61559E" w14:textId="77777777" w:rsidR="00B0166E" w:rsidRDefault="00B0166E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6D02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необоснованное упрощение (усложнение) процедур определения поставщика; </w:t>
            </w:r>
          </w:p>
          <w:p w14:paraId="32B457A2" w14:textId="77777777" w:rsidR="00B0166E" w:rsidRDefault="00B0166E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8E6D02">
              <w:rPr>
                <w:rFonts w:ascii="Times New Roman" w:hAnsi="Times New Roman" w:cs="Times New Roman"/>
                <w:sz w:val="24"/>
                <w:szCs w:val="24"/>
              </w:rPr>
              <w:t>неприемлемые критерии допуска и отбора поставщика, отсутствие или размытый перечень необходимых критериев допуска и отбора;</w:t>
            </w:r>
          </w:p>
          <w:p w14:paraId="226BEF18" w14:textId="31D0CF7A" w:rsidR="008E6D02" w:rsidRDefault="008E6D02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6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неадекватный способ выбора размещения заказа по срокам, цене, объёму, особенностям объекта закупки, конкурентоспособности и специфики рынка поставщиков;</w:t>
            </w:r>
          </w:p>
          <w:p w14:paraId="002D175A" w14:textId="77777777" w:rsidR="00B0166E" w:rsidRDefault="00B0166E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6D02">
              <w:rPr>
                <w:rFonts w:ascii="Times New Roman" w:hAnsi="Times New Roman" w:cs="Times New Roman"/>
                <w:sz w:val="24"/>
                <w:szCs w:val="24"/>
              </w:rPr>
              <w:t>размещение заказа аврально в конце года (квартала);</w:t>
            </w:r>
          </w:p>
          <w:p w14:paraId="6C5B6932" w14:textId="3FDC4418" w:rsidR="008E6D02" w:rsidRDefault="00B0166E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-необоснованное затягивание или ускорение процесса осуществления закупок;</w:t>
            </w:r>
          </w:p>
          <w:p w14:paraId="7B88299D" w14:textId="77777777" w:rsidR="00B0166E" w:rsidRDefault="00B0166E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-совершение сделок с нарушением установленного порядка, требований закона в личных интересах; </w:t>
            </w:r>
          </w:p>
          <w:p w14:paraId="29EC0D8D" w14:textId="77777777" w:rsidR="00B0166E" w:rsidRDefault="00B0166E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-заключение договоров без соблюдения установленной процедуры; </w:t>
            </w:r>
          </w:p>
          <w:p w14:paraId="6D19A75C" w14:textId="5FD099AF" w:rsidR="00B0166E" w:rsidRDefault="00B0166E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-отказ от проведения мониторинга цен на товары и услуги;</w:t>
            </w:r>
          </w:p>
          <w:p w14:paraId="65A7F9D7" w14:textId="622EF889" w:rsidR="00B0166E" w:rsidRDefault="00B0166E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-предоставление заведомо ложных сведений о проведении мониторинга цен на товары и услуги.</w:t>
            </w:r>
          </w:p>
          <w:p w14:paraId="73C86064" w14:textId="77777777" w:rsidR="008E6D02" w:rsidRDefault="008E6D02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692E9" w14:textId="3E6F2649" w:rsidR="008E6D02" w:rsidRDefault="008E6D02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42EAEA4" w14:textId="2697228C" w:rsidR="004925D0" w:rsidRDefault="00E04494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4925" w:type="dxa"/>
          </w:tcPr>
          <w:p w14:paraId="19DD92F8" w14:textId="3F3C7E72" w:rsidR="004925D0" w:rsidRDefault="00B0166E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-Соблюдение при проведении закупок товаров, работ и услуг для нужд Учреждения требований по заключению договоров с контрагентами в соответствии с законами Российской Федерации.</w:t>
            </w:r>
          </w:p>
          <w:p w14:paraId="08FF7E52" w14:textId="77777777" w:rsidR="00B0166E" w:rsidRDefault="00B0166E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Разъяснение работникам Учреждения, чья профессиональная деятельность связана с заключением контрактов и договоров, мер ответственности за совершение коррупционных правонарушений.</w:t>
            </w:r>
          </w:p>
          <w:p w14:paraId="33BBC888" w14:textId="77777777" w:rsidR="00B0166E" w:rsidRDefault="00B0166E" w:rsidP="00B0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  <w:p w14:paraId="2DEE93AF" w14:textId="4608D0E3" w:rsidR="00B0166E" w:rsidRDefault="00B0166E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01D" w14:paraId="7403310B" w14:textId="77777777" w:rsidTr="0015701D">
        <w:tc>
          <w:tcPr>
            <w:tcW w:w="672" w:type="dxa"/>
          </w:tcPr>
          <w:p w14:paraId="22EAFDD9" w14:textId="370E00E0" w:rsidR="004925D0" w:rsidRDefault="00B0166E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31" w:type="dxa"/>
          </w:tcPr>
          <w:p w14:paraId="2C193A1C" w14:textId="22D2E11F" w:rsidR="004925D0" w:rsidRDefault="00B0166E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754" w:type="dxa"/>
          </w:tcPr>
          <w:p w14:paraId="06B48B73" w14:textId="77777777" w:rsidR="00B0166E" w:rsidRDefault="00B0166E" w:rsidP="00B0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7F000032" w14:textId="4C231692" w:rsidR="00B0166E" w:rsidRDefault="000E2D2A" w:rsidP="00B0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0166E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565E4B" w14:textId="77777777" w:rsidR="00B0166E" w:rsidRDefault="00B0166E" w:rsidP="00B0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14:paraId="7F0D3DB5" w14:textId="1196514C" w:rsidR="000E2D2A" w:rsidRDefault="000E2D2A" w:rsidP="00B0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бухгалтер,</w:t>
            </w:r>
          </w:p>
          <w:p w14:paraId="1451C787" w14:textId="200D286D" w:rsidR="000E2D2A" w:rsidRDefault="000E2D2A" w:rsidP="00B0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  <w:p w14:paraId="5ED71A90" w14:textId="77777777" w:rsidR="004925D0" w:rsidRDefault="004925D0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14:paraId="2737DBE7" w14:textId="77777777" w:rsidR="004925D0" w:rsidRDefault="000E2D2A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-Оплата работы не в полном объёме.</w:t>
            </w:r>
          </w:p>
          <w:p w14:paraId="7D22F0B5" w14:textId="69367350" w:rsidR="000E2D2A" w:rsidRDefault="000E2D2A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-Оплата рабочего времени в полном объёме в случае, когда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 фактически отсутствовал на рабочем месте</w:t>
            </w:r>
          </w:p>
        </w:tc>
        <w:tc>
          <w:tcPr>
            <w:tcW w:w="1128" w:type="dxa"/>
          </w:tcPr>
          <w:p w14:paraId="40794D42" w14:textId="3C1268C0" w:rsidR="004925D0" w:rsidRDefault="00B0166E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4925" w:type="dxa"/>
          </w:tcPr>
          <w:p w14:paraId="5312E88A" w14:textId="77777777" w:rsidR="004925D0" w:rsidRDefault="000E2D2A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-Соблюдение утвержденного «Положения об оплате труда работников ГАОУ ДПО РК «Центр обучения»</w:t>
            </w:r>
          </w:p>
          <w:p w14:paraId="38195944" w14:textId="77777777" w:rsidR="000E2D2A" w:rsidRDefault="000E2D2A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Использование средств на оплату труда в строгом соответствии с локальными актами Учреждения.</w:t>
            </w:r>
          </w:p>
          <w:p w14:paraId="0895C069" w14:textId="1771635D" w:rsidR="000E2D2A" w:rsidRDefault="000E2D2A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Разъяснение ответственным лицам о мерах ответственности за совершение коррупционных правонарушений</w:t>
            </w:r>
          </w:p>
        </w:tc>
      </w:tr>
      <w:tr w:rsidR="0015701D" w14:paraId="7AF53EE4" w14:textId="77777777" w:rsidTr="0015701D">
        <w:tc>
          <w:tcPr>
            <w:tcW w:w="672" w:type="dxa"/>
          </w:tcPr>
          <w:p w14:paraId="397D55FA" w14:textId="3A776E1D" w:rsidR="004925D0" w:rsidRDefault="000E2D2A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31" w:type="dxa"/>
          </w:tcPr>
          <w:p w14:paraId="18582FB7" w14:textId="28BE9BA1" w:rsidR="004925D0" w:rsidRDefault="000E2D2A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педагогических работников</w:t>
            </w:r>
          </w:p>
        </w:tc>
        <w:tc>
          <w:tcPr>
            <w:tcW w:w="1754" w:type="dxa"/>
          </w:tcPr>
          <w:p w14:paraId="41F8C233" w14:textId="77777777" w:rsidR="000E2D2A" w:rsidRDefault="000E2D2A" w:rsidP="000E2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0A2B356F" w14:textId="7F3EE5B5" w:rsidR="004925D0" w:rsidRDefault="000E2D2A" w:rsidP="000E2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550" w:type="dxa"/>
          </w:tcPr>
          <w:p w14:paraId="2ED0CA8B" w14:textId="77777777" w:rsidR="000E2D2A" w:rsidRDefault="000E2D2A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-Необъективная оценка деятельности педагогических работников, завышение результативности труда. </w:t>
            </w:r>
          </w:p>
          <w:p w14:paraId="36AD8E69" w14:textId="1AF70F24" w:rsidR="004925D0" w:rsidRDefault="000E2D2A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-Предоставление недостоверной информации.</w:t>
            </w:r>
          </w:p>
        </w:tc>
        <w:tc>
          <w:tcPr>
            <w:tcW w:w="1128" w:type="dxa"/>
          </w:tcPr>
          <w:p w14:paraId="3B3D16A1" w14:textId="29496771" w:rsidR="004925D0" w:rsidRDefault="00B0166E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925" w:type="dxa"/>
          </w:tcPr>
          <w:p w14:paraId="3B363D86" w14:textId="77777777" w:rsidR="000E2D2A" w:rsidRDefault="000E2D2A" w:rsidP="000E2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-Разъяснение работникам Учреждения положений законодательства о мерах ответственности за совершение коррупционных правонарушений.</w:t>
            </w:r>
          </w:p>
          <w:p w14:paraId="3199F914" w14:textId="17393632" w:rsidR="000E2D2A" w:rsidRDefault="000E2D2A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01D" w14:paraId="46A20E23" w14:textId="77777777" w:rsidTr="0015701D">
        <w:tc>
          <w:tcPr>
            <w:tcW w:w="672" w:type="dxa"/>
          </w:tcPr>
          <w:p w14:paraId="2D7AADBC" w14:textId="168170A2" w:rsidR="004925D0" w:rsidRDefault="000E2D2A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31" w:type="dxa"/>
          </w:tcPr>
          <w:p w14:paraId="5667D758" w14:textId="3A98235A" w:rsidR="004925D0" w:rsidRDefault="000E2D2A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слушателей по программам ДПО, реализуемым в Учреждении</w:t>
            </w:r>
          </w:p>
        </w:tc>
        <w:tc>
          <w:tcPr>
            <w:tcW w:w="1754" w:type="dxa"/>
          </w:tcPr>
          <w:p w14:paraId="6CB48DD8" w14:textId="77777777" w:rsidR="000E2D2A" w:rsidRDefault="000E2D2A" w:rsidP="000E2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51491F32" w14:textId="77777777" w:rsidR="004925D0" w:rsidRDefault="000E2D2A" w:rsidP="000E2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14:paraId="12D24396" w14:textId="77777777" w:rsidR="000E2D2A" w:rsidRDefault="000E2D2A" w:rsidP="000E2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методист,</w:t>
            </w:r>
          </w:p>
          <w:p w14:paraId="68BD20D6" w14:textId="3FB20068" w:rsidR="000E2D2A" w:rsidRDefault="000E2D2A" w:rsidP="000E2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ДПО</w:t>
            </w:r>
          </w:p>
        </w:tc>
        <w:tc>
          <w:tcPr>
            <w:tcW w:w="3550" w:type="dxa"/>
          </w:tcPr>
          <w:p w14:paraId="1B33473C" w14:textId="77777777" w:rsidR="004925D0" w:rsidRDefault="000E2D2A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-Необъективность оценивания для искусственного поддерживания видимости успеваемости.</w:t>
            </w:r>
          </w:p>
          <w:p w14:paraId="3AA191BA" w14:textId="239611FA" w:rsidR="000E2D2A" w:rsidRDefault="000E2D2A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-Вознаграждение или оказание услуг со стороны слушателей</w:t>
            </w:r>
          </w:p>
        </w:tc>
        <w:tc>
          <w:tcPr>
            <w:tcW w:w="1128" w:type="dxa"/>
          </w:tcPr>
          <w:p w14:paraId="63605A32" w14:textId="00121DCA" w:rsidR="004925D0" w:rsidRDefault="00B0166E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925" w:type="dxa"/>
          </w:tcPr>
          <w:p w14:paraId="5D490C8C" w14:textId="77777777" w:rsidR="004925D0" w:rsidRDefault="000E2D2A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руководством Учреждения работы по контролю за деятельностью старшего методиста, преподавателей ДПО.</w:t>
            </w:r>
          </w:p>
          <w:p w14:paraId="75C2A7C4" w14:textId="77777777" w:rsidR="000E2D2A" w:rsidRDefault="000E2D2A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-Контроль и анализ итоговых работ слушателей со стороны администрации.</w:t>
            </w:r>
          </w:p>
          <w:p w14:paraId="027110E7" w14:textId="6E342C57" w:rsidR="000E2D2A" w:rsidRDefault="000E2D2A" w:rsidP="008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-Разъяснение ответственным лицам о мерах ответственности за совершение коррупционных правонарушений</w:t>
            </w:r>
          </w:p>
        </w:tc>
      </w:tr>
    </w:tbl>
    <w:p w14:paraId="3E4D9B4A" w14:textId="77777777" w:rsidR="00281D12" w:rsidRDefault="00281D12" w:rsidP="008457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25735F" w14:textId="77777777" w:rsidR="00A14EAC" w:rsidRDefault="00A14EAC" w:rsidP="008457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5DB684" w14:textId="3D804BB5" w:rsidR="00A14EAC" w:rsidRPr="00281D12" w:rsidRDefault="00A14EAC" w:rsidP="008457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                                                                                            О.В.Рекина</w:t>
      </w:r>
    </w:p>
    <w:sectPr w:rsidR="00A14EAC" w:rsidRPr="00281D12" w:rsidSect="00281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2F"/>
    <w:rsid w:val="000E2D2A"/>
    <w:rsid w:val="0015701D"/>
    <w:rsid w:val="00281D12"/>
    <w:rsid w:val="004925D0"/>
    <w:rsid w:val="00574FDD"/>
    <w:rsid w:val="00845774"/>
    <w:rsid w:val="008D4A2F"/>
    <w:rsid w:val="008E1DDB"/>
    <w:rsid w:val="008E6D02"/>
    <w:rsid w:val="00A14EAC"/>
    <w:rsid w:val="00B0166E"/>
    <w:rsid w:val="00E04494"/>
    <w:rsid w:val="00E6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23B0"/>
  <w15:chartTrackingRefBased/>
  <w15:docId w15:val="{CFC875DB-4F23-40B8-83D1-1650A431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5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2023-12-07T06:56:00Z</cp:lastPrinted>
  <dcterms:created xsi:type="dcterms:W3CDTF">2023-12-07T05:34:00Z</dcterms:created>
  <dcterms:modified xsi:type="dcterms:W3CDTF">2023-12-07T06:59:00Z</dcterms:modified>
</cp:coreProperties>
</file>